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10CB7" w14:textId="77777777" w:rsidR="00CD5A7D" w:rsidRPr="00A9181A" w:rsidRDefault="00CD5A7D" w:rsidP="00AF7B70">
      <w:pPr>
        <w:pStyle w:val="Nagwek1"/>
        <w:jc w:val="left"/>
        <w:rPr>
          <w:rFonts w:ascii="Arial" w:hAnsi="Arial"/>
          <w:sz w:val="22"/>
          <w:szCs w:val="22"/>
        </w:rPr>
      </w:pPr>
    </w:p>
    <w:p w14:paraId="58319DBF" w14:textId="77777777" w:rsidR="00CD5A7D" w:rsidRPr="00A9181A" w:rsidRDefault="00CD5A7D" w:rsidP="00D01BEB">
      <w:pPr>
        <w:jc w:val="right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................................. dnia _ _ . _ _ . _ _ _ _ r.</w:t>
      </w:r>
    </w:p>
    <w:p w14:paraId="2E5C5AD6" w14:textId="77777777" w:rsidR="00CD5A7D" w:rsidRPr="00A9181A" w:rsidRDefault="00CD5A7D" w:rsidP="00D01BEB">
      <w:pPr>
        <w:ind w:right="50"/>
        <w:jc w:val="both"/>
        <w:rPr>
          <w:rFonts w:ascii="Arial" w:hAnsi="Arial"/>
          <w:sz w:val="22"/>
          <w:szCs w:val="22"/>
        </w:rPr>
      </w:pPr>
    </w:p>
    <w:p w14:paraId="28159724" w14:textId="5116962E" w:rsidR="00CD5A7D" w:rsidRPr="00A9181A" w:rsidRDefault="00CD5A7D" w:rsidP="00D01BEB">
      <w:pPr>
        <w:ind w:right="50"/>
        <w:jc w:val="both"/>
        <w:rPr>
          <w:rFonts w:ascii="Arial" w:hAnsi="Arial" w:cs="Arial"/>
          <w:bCs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 xml:space="preserve">Nr rej.: </w:t>
      </w:r>
      <w:r w:rsidRPr="00A9181A">
        <w:rPr>
          <w:rFonts w:ascii="Arial" w:hAnsi="Arial" w:cs="Arial"/>
          <w:bCs/>
          <w:sz w:val="22"/>
          <w:szCs w:val="22"/>
        </w:rPr>
        <w:t>………………………………</w:t>
      </w:r>
    </w:p>
    <w:p w14:paraId="5F53F9EC" w14:textId="77777777" w:rsidR="00CD5A7D" w:rsidRPr="006B3BF8" w:rsidRDefault="00CD5A7D" w:rsidP="006B3BF8">
      <w:pPr>
        <w:ind w:left="5245" w:right="50"/>
        <w:jc w:val="both"/>
        <w:rPr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</w:t>
      </w:r>
      <w:r w:rsidR="00D01BEB" w:rsidRPr="00A9181A">
        <w:rPr>
          <w:rFonts w:ascii="Arial" w:hAnsi="Arial"/>
          <w:sz w:val="22"/>
          <w:szCs w:val="22"/>
        </w:rPr>
        <w:t>.....</w:t>
      </w:r>
      <w:r w:rsidRPr="00A9181A">
        <w:rPr>
          <w:rFonts w:ascii="Arial" w:hAnsi="Arial"/>
          <w:sz w:val="22"/>
          <w:szCs w:val="22"/>
        </w:rPr>
        <w:t>.................................................................</w:t>
      </w:r>
      <w:r w:rsidR="00D01BEB" w:rsidRPr="00A9181A">
        <w:rPr>
          <w:rFonts w:ascii="Arial" w:hAnsi="Arial"/>
          <w:sz w:val="22"/>
          <w:szCs w:val="22"/>
        </w:rPr>
        <w:t>....</w:t>
      </w:r>
      <w:r w:rsidR="00977EA6" w:rsidRPr="00A9181A">
        <w:rPr>
          <w:rFonts w:ascii="Arial" w:hAnsi="Arial"/>
          <w:sz w:val="22"/>
          <w:szCs w:val="22"/>
        </w:rPr>
        <w:t>...........</w:t>
      </w:r>
    </w:p>
    <w:p w14:paraId="33A7B544" w14:textId="77777777" w:rsidR="00977EA6" w:rsidRPr="00A9181A" w:rsidRDefault="00977EA6" w:rsidP="00D01BEB">
      <w:pPr>
        <w:ind w:right="50"/>
        <w:jc w:val="both"/>
        <w:rPr>
          <w:rFonts w:ascii="Arial" w:hAnsi="Arial"/>
          <w:sz w:val="22"/>
          <w:szCs w:val="22"/>
        </w:rPr>
      </w:pPr>
    </w:p>
    <w:p w14:paraId="43E1C613" w14:textId="77777777" w:rsidR="00CD5A7D" w:rsidRPr="00A9181A" w:rsidRDefault="00CD5A7D" w:rsidP="00D01BEB">
      <w:pPr>
        <w:pStyle w:val="Nagwek2"/>
        <w:rPr>
          <w:rFonts w:ascii="Arial" w:hAnsi="Arial"/>
          <w:spacing w:val="100"/>
          <w:sz w:val="22"/>
          <w:szCs w:val="22"/>
        </w:rPr>
      </w:pPr>
      <w:r w:rsidRPr="00A9181A">
        <w:rPr>
          <w:rFonts w:ascii="Arial" w:hAnsi="Arial"/>
          <w:spacing w:val="100"/>
          <w:sz w:val="22"/>
          <w:szCs w:val="22"/>
        </w:rPr>
        <w:t>POSTANOWIENIE</w:t>
      </w:r>
    </w:p>
    <w:p w14:paraId="47788E9C" w14:textId="77777777" w:rsidR="00D01BEB" w:rsidRPr="00A9181A" w:rsidRDefault="00D01BEB" w:rsidP="00D01BEB"/>
    <w:p w14:paraId="7703C9FD" w14:textId="77777777" w:rsidR="00CD5A7D" w:rsidRPr="00A9181A" w:rsidRDefault="00CD5A7D" w:rsidP="00D01BEB">
      <w:pPr>
        <w:pStyle w:val="Tekstpodstawowy"/>
        <w:rPr>
          <w:spacing w:val="40"/>
          <w:sz w:val="22"/>
          <w:szCs w:val="22"/>
        </w:rPr>
      </w:pPr>
      <w:r w:rsidRPr="00A9181A">
        <w:rPr>
          <w:spacing w:val="40"/>
          <w:sz w:val="22"/>
          <w:szCs w:val="22"/>
        </w:rPr>
        <w:t>w sprawie zażalenia na postano</w:t>
      </w:r>
      <w:r w:rsidR="00D01BEB" w:rsidRPr="00A9181A">
        <w:rPr>
          <w:spacing w:val="40"/>
          <w:sz w:val="22"/>
          <w:szCs w:val="22"/>
        </w:rPr>
        <w:t xml:space="preserve">wienie </w:t>
      </w:r>
      <w:r w:rsidRPr="00A9181A">
        <w:rPr>
          <w:spacing w:val="40"/>
          <w:sz w:val="22"/>
          <w:szCs w:val="22"/>
        </w:rPr>
        <w:t>o odstąpieniu od czynności kontrolnych/kont</w:t>
      </w:r>
      <w:r w:rsidR="00D01BEB" w:rsidRPr="00A9181A">
        <w:rPr>
          <w:spacing w:val="40"/>
          <w:sz w:val="22"/>
          <w:szCs w:val="22"/>
        </w:rPr>
        <w:t>ynuowaniu czynności kontrolnyc</w:t>
      </w:r>
      <w:r w:rsidR="00D01BEB" w:rsidRPr="00A9181A">
        <w:rPr>
          <w:sz w:val="22"/>
          <w:szCs w:val="22"/>
        </w:rPr>
        <w:t>h</w:t>
      </w:r>
      <w:r w:rsidRPr="00A9181A">
        <w:rPr>
          <w:b w:val="0"/>
          <w:sz w:val="22"/>
          <w:szCs w:val="22"/>
          <w:vertAlign w:val="superscript"/>
        </w:rPr>
        <w:t>(*)</w:t>
      </w:r>
    </w:p>
    <w:p w14:paraId="6768EE83" w14:textId="77777777" w:rsidR="00D01BEB" w:rsidRPr="00476B92" w:rsidRDefault="00D01BEB" w:rsidP="00D01BEB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14:paraId="3F92FE51" w14:textId="77777777" w:rsidR="00D01BEB" w:rsidRPr="00476B92" w:rsidRDefault="00D01BEB" w:rsidP="00D01BEB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14:paraId="05334465" w14:textId="3F265014" w:rsidR="00CD5A7D" w:rsidRPr="0017765F" w:rsidRDefault="00CD5A7D" w:rsidP="00D01BEB">
      <w:pPr>
        <w:pStyle w:val="Nagwek"/>
        <w:tabs>
          <w:tab w:val="clear" w:pos="4536"/>
          <w:tab w:val="clear" w:pos="9072"/>
        </w:tabs>
        <w:rPr>
          <w:szCs w:val="22"/>
        </w:rPr>
      </w:pPr>
      <w:r w:rsidRPr="0017765F">
        <w:rPr>
          <w:rFonts w:ascii="Arial" w:hAnsi="Arial"/>
          <w:szCs w:val="22"/>
        </w:rPr>
        <w:t>Na podstawie art. </w:t>
      </w:r>
      <w:r w:rsidR="005E0D87" w:rsidRPr="0017765F">
        <w:rPr>
          <w:rFonts w:ascii="Arial" w:hAnsi="Arial"/>
          <w:szCs w:val="22"/>
        </w:rPr>
        <w:t>59</w:t>
      </w:r>
      <w:r w:rsidRPr="0017765F">
        <w:rPr>
          <w:rFonts w:ascii="Arial" w:hAnsi="Arial"/>
          <w:szCs w:val="22"/>
        </w:rPr>
        <w:t xml:space="preserve"> ust.</w:t>
      </w:r>
      <w:r w:rsidR="00863050" w:rsidRPr="0017765F">
        <w:rPr>
          <w:rFonts w:ascii="Arial" w:hAnsi="Arial"/>
          <w:szCs w:val="22"/>
        </w:rPr>
        <w:t> </w:t>
      </w:r>
      <w:r w:rsidR="005E0D87" w:rsidRPr="0017765F">
        <w:rPr>
          <w:rFonts w:ascii="Arial" w:hAnsi="Arial"/>
          <w:szCs w:val="22"/>
        </w:rPr>
        <w:t>9</w:t>
      </w:r>
      <w:r w:rsidRPr="0017765F">
        <w:rPr>
          <w:rFonts w:ascii="Arial" w:hAnsi="Arial"/>
          <w:szCs w:val="22"/>
        </w:rPr>
        <w:t xml:space="preserve"> </w:t>
      </w:r>
      <w:r w:rsidR="007F1E49" w:rsidRPr="0017765F">
        <w:rPr>
          <w:rFonts w:ascii="Arial" w:hAnsi="Arial"/>
          <w:szCs w:val="22"/>
        </w:rPr>
        <w:t>pkt 1/2</w:t>
      </w:r>
      <w:r w:rsidR="007F1E49" w:rsidRPr="0017765F">
        <w:rPr>
          <w:rFonts w:ascii="Arial" w:hAnsi="Arial"/>
          <w:szCs w:val="22"/>
          <w:vertAlign w:val="superscript"/>
        </w:rPr>
        <w:t>(*)</w:t>
      </w:r>
      <w:r w:rsidR="00817210" w:rsidRPr="0017765F">
        <w:rPr>
          <w:rFonts w:ascii="Arial" w:hAnsi="Arial"/>
          <w:szCs w:val="22"/>
        </w:rPr>
        <w:t xml:space="preserve"> oraz ust</w:t>
      </w:r>
      <w:r w:rsidR="00E754A2" w:rsidRPr="0017765F">
        <w:rPr>
          <w:rFonts w:ascii="Arial" w:hAnsi="Arial"/>
          <w:szCs w:val="22"/>
        </w:rPr>
        <w:t>.</w:t>
      </w:r>
      <w:r w:rsidRPr="0017765F">
        <w:rPr>
          <w:rFonts w:ascii="Arial" w:hAnsi="Arial"/>
          <w:szCs w:val="22"/>
        </w:rPr>
        <w:t xml:space="preserve"> 16 ustawy z dnia </w:t>
      </w:r>
      <w:r w:rsidR="005E0D87" w:rsidRPr="0017765F">
        <w:rPr>
          <w:rFonts w:ascii="Arial" w:hAnsi="Arial"/>
          <w:szCs w:val="22"/>
        </w:rPr>
        <w:t>6 marca 2018</w:t>
      </w:r>
      <w:r w:rsidRPr="0017765F">
        <w:rPr>
          <w:rFonts w:ascii="Arial" w:hAnsi="Arial"/>
          <w:szCs w:val="22"/>
        </w:rPr>
        <w:t xml:space="preserve"> r. </w:t>
      </w:r>
      <w:r w:rsidR="00E754A2" w:rsidRPr="0017765F">
        <w:rPr>
          <w:rFonts w:ascii="Arial" w:hAnsi="Arial"/>
          <w:szCs w:val="22"/>
        </w:rPr>
        <w:t xml:space="preserve">– Prawo przedsiębiorców </w:t>
      </w:r>
      <w:bookmarkStart w:id="0" w:name="_Hlk175752693"/>
      <w:r w:rsidR="00AF7B70" w:rsidRPr="00945C67">
        <w:rPr>
          <w:rFonts w:ascii="Arial" w:hAnsi="Arial" w:cs="Arial"/>
          <w:szCs w:val="22"/>
        </w:rPr>
        <w:t xml:space="preserve">(Dz. U. z 2024 r. poz. 236, z </w:t>
      </w:r>
      <w:proofErr w:type="spellStart"/>
      <w:r w:rsidR="00AF7B70" w:rsidRPr="00945C67">
        <w:rPr>
          <w:rFonts w:ascii="Arial" w:hAnsi="Arial" w:cs="Arial"/>
          <w:szCs w:val="22"/>
        </w:rPr>
        <w:t>późn</w:t>
      </w:r>
      <w:proofErr w:type="spellEnd"/>
      <w:r w:rsidR="00AF7B70" w:rsidRPr="00945C67">
        <w:rPr>
          <w:rFonts w:ascii="Arial" w:hAnsi="Arial" w:cs="Arial"/>
          <w:szCs w:val="22"/>
        </w:rPr>
        <w:t>. zm.)</w:t>
      </w:r>
      <w:bookmarkEnd w:id="0"/>
      <w:r w:rsidR="00D01BEB" w:rsidRPr="0017765F">
        <w:rPr>
          <w:rFonts w:ascii="Arial" w:hAnsi="Arial"/>
          <w:szCs w:val="22"/>
        </w:rPr>
        <w:t xml:space="preserve">, </w:t>
      </w:r>
      <w:r w:rsidRPr="0017765F">
        <w:rPr>
          <w:rFonts w:ascii="Arial" w:hAnsi="Arial"/>
          <w:szCs w:val="22"/>
        </w:rPr>
        <w:t>po rozpa</w:t>
      </w:r>
      <w:r w:rsidR="00D01BEB" w:rsidRPr="0017765F">
        <w:rPr>
          <w:rFonts w:ascii="Arial" w:hAnsi="Arial"/>
          <w:szCs w:val="22"/>
        </w:rPr>
        <w:t>trzeniu zażalenia wniesionego w </w:t>
      </w:r>
      <w:r w:rsidRPr="0017765F">
        <w:rPr>
          <w:rFonts w:ascii="Arial" w:hAnsi="Arial"/>
          <w:szCs w:val="22"/>
        </w:rPr>
        <w:t xml:space="preserve">dniu </w:t>
      </w:r>
      <w:r w:rsidR="00817210" w:rsidRPr="0017765F">
        <w:rPr>
          <w:rFonts w:ascii="Arial" w:hAnsi="Arial"/>
          <w:szCs w:val="22"/>
        </w:rPr>
        <w:t>……………...</w:t>
      </w:r>
      <w:r w:rsidRPr="0017765F">
        <w:rPr>
          <w:rFonts w:ascii="Arial" w:hAnsi="Arial"/>
          <w:szCs w:val="22"/>
        </w:rPr>
        <w:t xml:space="preserve"> r. przez ................................................. na postanowienie inspektora pracy Okręgowego Inspektoratu Pracy w ……………………………........</w:t>
      </w:r>
      <w:r w:rsidR="005E0D87" w:rsidRPr="0017765F">
        <w:rPr>
          <w:rFonts w:ascii="Arial" w:hAnsi="Arial"/>
          <w:szCs w:val="22"/>
        </w:rPr>
        <w:t>.</w:t>
      </w:r>
      <w:r w:rsidRPr="0017765F">
        <w:rPr>
          <w:rFonts w:ascii="Arial" w:hAnsi="Arial"/>
          <w:szCs w:val="22"/>
        </w:rPr>
        <w:t>.</w:t>
      </w:r>
      <w:r w:rsidR="005E0D87" w:rsidRPr="0017765F">
        <w:rPr>
          <w:rFonts w:ascii="Arial" w:hAnsi="Arial"/>
          <w:szCs w:val="22"/>
        </w:rPr>
        <w:t xml:space="preserve"> z dnia _ _ . _ _ . _ _ _ _ r.,</w:t>
      </w:r>
      <w:r w:rsidR="00C46CFE" w:rsidRPr="0017765F">
        <w:rPr>
          <w:rFonts w:ascii="Arial" w:hAnsi="Arial"/>
          <w:szCs w:val="22"/>
        </w:rPr>
        <w:t xml:space="preserve"> </w:t>
      </w:r>
      <w:r w:rsidRPr="0017765F">
        <w:rPr>
          <w:rFonts w:ascii="Arial" w:hAnsi="Arial"/>
          <w:szCs w:val="22"/>
        </w:rPr>
        <w:t>nr rej.: ...................................</w:t>
      </w:r>
      <w:r w:rsidR="005E0D87" w:rsidRPr="0017765F">
        <w:rPr>
          <w:rFonts w:ascii="Arial" w:hAnsi="Arial"/>
          <w:szCs w:val="22"/>
        </w:rPr>
        <w:t>..</w:t>
      </w:r>
      <w:r w:rsidR="00D01BEB" w:rsidRPr="0017765F">
        <w:rPr>
          <w:rFonts w:ascii="Arial" w:hAnsi="Arial"/>
          <w:szCs w:val="22"/>
        </w:rPr>
        <w:t>,</w:t>
      </w:r>
      <w:r w:rsidR="00B764CC" w:rsidRPr="0017765F">
        <w:rPr>
          <w:rFonts w:ascii="Arial" w:hAnsi="Arial"/>
          <w:szCs w:val="22"/>
        </w:rPr>
        <w:t xml:space="preserve"> </w:t>
      </w:r>
      <w:r w:rsidR="005737D8" w:rsidRPr="0017765F">
        <w:rPr>
          <w:rFonts w:ascii="Arial" w:hAnsi="Arial"/>
          <w:szCs w:val="22"/>
        </w:rPr>
        <w:t>w sprawie</w:t>
      </w:r>
      <w:r w:rsidRPr="0017765F">
        <w:rPr>
          <w:rFonts w:ascii="Arial" w:hAnsi="Arial"/>
          <w:szCs w:val="22"/>
        </w:rPr>
        <w:t xml:space="preserve"> sprzeciwu wobec po</w:t>
      </w:r>
      <w:r w:rsidR="00D01BEB" w:rsidRPr="0017765F">
        <w:rPr>
          <w:rFonts w:ascii="Arial" w:hAnsi="Arial"/>
          <w:szCs w:val="22"/>
        </w:rPr>
        <w:t>djęcia i wykonywania kontroli z </w:t>
      </w:r>
      <w:r w:rsidR="005E0D87" w:rsidRPr="0017765F">
        <w:rPr>
          <w:rFonts w:ascii="Arial" w:hAnsi="Arial"/>
          <w:szCs w:val="22"/>
        </w:rPr>
        <w:t>naruszeniem przepisów ustawy z dnia 6 marca 2018 r. – Prawo przedsiębiorców</w:t>
      </w:r>
      <w:r w:rsidRPr="0017765F">
        <w:rPr>
          <w:rFonts w:ascii="Arial" w:hAnsi="Arial"/>
          <w:szCs w:val="22"/>
        </w:rPr>
        <w:t>,</w:t>
      </w:r>
    </w:p>
    <w:p w14:paraId="1AD37770" w14:textId="77777777"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14:paraId="3D99C5A0" w14:textId="77777777"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pacing w:val="100"/>
          <w:szCs w:val="22"/>
        </w:rPr>
      </w:pPr>
      <w:r w:rsidRPr="00A9181A">
        <w:rPr>
          <w:rFonts w:ascii="Arial" w:hAnsi="Arial"/>
          <w:b/>
          <w:spacing w:val="100"/>
          <w:szCs w:val="22"/>
        </w:rPr>
        <w:t xml:space="preserve">postanawiam </w:t>
      </w:r>
    </w:p>
    <w:p w14:paraId="4F3F5EF8" w14:textId="77777777" w:rsidR="00CD5A7D" w:rsidRPr="007F1E49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color w:val="FF0000"/>
          <w:szCs w:val="22"/>
        </w:rPr>
      </w:pPr>
    </w:p>
    <w:p w14:paraId="4D2B33BF" w14:textId="77777777" w:rsidR="00CD5A7D" w:rsidRPr="00817210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  <w:r w:rsidRPr="00817210">
        <w:rPr>
          <w:rFonts w:ascii="Arial" w:hAnsi="Arial" w:cs="Arial"/>
          <w:b/>
          <w:szCs w:val="22"/>
        </w:rPr>
        <w:t>utrz</w:t>
      </w:r>
      <w:r w:rsidR="00D01BEB" w:rsidRPr="00817210">
        <w:rPr>
          <w:rFonts w:ascii="Arial" w:hAnsi="Arial" w:cs="Arial"/>
          <w:b/>
          <w:szCs w:val="22"/>
        </w:rPr>
        <w:t>ymać w mocy</w:t>
      </w:r>
      <w:r w:rsidR="004055C1" w:rsidRPr="00817210">
        <w:rPr>
          <w:rFonts w:ascii="Arial" w:hAnsi="Arial" w:cs="Arial"/>
          <w:b/>
          <w:szCs w:val="22"/>
        </w:rPr>
        <w:t xml:space="preserve"> zaskarżone postanowienie</w:t>
      </w:r>
      <w:r w:rsidR="00D01BEB" w:rsidRPr="00817210">
        <w:rPr>
          <w:rFonts w:ascii="Arial" w:hAnsi="Arial" w:cs="Arial"/>
          <w:b/>
          <w:szCs w:val="22"/>
        </w:rPr>
        <w:t>/</w:t>
      </w:r>
      <w:r w:rsidRPr="00817210">
        <w:rPr>
          <w:rFonts w:ascii="Arial" w:hAnsi="Arial" w:cs="Arial"/>
          <w:b/>
          <w:szCs w:val="22"/>
        </w:rPr>
        <w:t>uchylić</w:t>
      </w:r>
      <w:r w:rsidRPr="00817210">
        <w:rPr>
          <w:rFonts w:ascii="Arial" w:hAnsi="Arial" w:cs="Arial"/>
          <w:b/>
          <w:szCs w:val="22"/>
          <w:vertAlign w:val="superscript"/>
        </w:rPr>
        <w:t xml:space="preserve"> </w:t>
      </w:r>
      <w:r w:rsidRPr="00817210">
        <w:rPr>
          <w:rFonts w:ascii="Arial" w:hAnsi="Arial" w:cs="Arial"/>
          <w:b/>
          <w:szCs w:val="22"/>
        </w:rPr>
        <w:t>zaskarżone postanowienie</w:t>
      </w:r>
      <w:r w:rsidR="00817210" w:rsidRPr="00817210">
        <w:rPr>
          <w:rFonts w:ascii="Arial" w:hAnsi="Arial" w:cs="Arial"/>
          <w:b/>
          <w:szCs w:val="22"/>
        </w:rPr>
        <w:t xml:space="preserve"> i odstąpić od czynności kontrolnych</w:t>
      </w:r>
      <w:r w:rsidR="00817210" w:rsidRPr="00817210">
        <w:rPr>
          <w:rFonts w:ascii="Arial" w:hAnsi="Arial"/>
          <w:szCs w:val="22"/>
          <w:vertAlign w:val="superscript"/>
        </w:rPr>
        <w:t xml:space="preserve"> </w:t>
      </w:r>
      <w:r w:rsidRPr="00817210">
        <w:rPr>
          <w:rFonts w:ascii="Arial" w:hAnsi="Arial"/>
          <w:szCs w:val="22"/>
          <w:vertAlign w:val="superscript"/>
        </w:rPr>
        <w:t>(*)</w:t>
      </w:r>
    </w:p>
    <w:p w14:paraId="2D071C34" w14:textId="77777777" w:rsidR="00CD5A7D" w:rsidRPr="00A9181A" w:rsidRDefault="00CD5A7D" w:rsidP="00D01BEB">
      <w:pPr>
        <w:ind w:right="50"/>
        <w:jc w:val="both"/>
        <w:rPr>
          <w:rFonts w:ascii="Arial" w:hAnsi="Arial"/>
          <w:sz w:val="22"/>
          <w:szCs w:val="22"/>
        </w:rPr>
      </w:pPr>
    </w:p>
    <w:p w14:paraId="04D1CFD6" w14:textId="77777777" w:rsidR="00CD5A7D" w:rsidRPr="00A9181A" w:rsidRDefault="00CD5A7D" w:rsidP="00D01BEB">
      <w:pPr>
        <w:pStyle w:val="Nagwek2"/>
        <w:rPr>
          <w:rFonts w:ascii="Arial" w:hAnsi="Arial"/>
          <w:b w:val="0"/>
          <w:sz w:val="22"/>
          <w:szCs w:val="22"/>
        </w:rPr>
      </w:pPr>
      <w:r w:rsidRPr="00A9181A">
        <w:rPr>
          <w:rFonts w:ascii="Arial" w:hAnsi="Arial"/>
          <w:b w:val="0"/>
          <w:sz w:val="22"/>
          <w:szCs w:val="22"/>
        </w:rPr>
        <w:t>Uzasadnienie</w:t>
      </w:r>
      <w:r w:rsidR="00D01BEB" w:rsidRPr="00A9181A">
        <w:rPr>
          <w:rFonts w:ascii="Arial" w:hAnsi="Arial"/>
          <w:b w:val="0"/>
          <w:sz w:val="22"/>
          <w:szCs w:val="22"/>
        </w:rPr>
        <w:t>:</w:t>
      </w:r>
    </w:p>
    <w:p w14:paraId="001EE929" w14:textId="77777777" w:rsidR="00D01BEB" w:rsidRPr="00A9181A" w:rsidRDefault="00D01BEB" w:rsidP="00D01BEB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A9181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CE38803" w14:textId="55F8901E" w:rsidR="003455B0" w:rsidRDefault="00D01BEB" w:rsidP="006B3BF8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A9181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E5A4D1" w14:textId="77777777" w:rsidR="006B3BF8" w:rsidRPr="006B3BF8" w:rsidRDefault="006B3BF8" w:rsidP="006B3BF8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14:paraId="27F0EA53" w14:textId="77777777" w:rsidR="00925A57" w:rsidRDefault="00CD5A7D" w:rsidP="00925A57">
      <w:pPr>
        <w:ind w:right="51"/>
        <w:jc w:val="both"/>
        <w:rPr>
          <w:rFonts w:ascii="Arial" w:hAnsi="Arial"/>
          <w:b/>
          <w:sz w:val="22"/>
          <w:szCs w:val="22"/>
        </w:rPr>
      </w:pPr>
      <w:r w:rsidRPr="00A9181A">
        <w:rPr>
          <w:rFonts w:ascii="Arial" w:hAnsi="Arial"/>
          <w:b/>
          <w:sz w:val="22"/>
          <w:szCs w:val="22"/>
        </w:rPr>
        <w:t>Pouczenie:</w:t>
      </w:r>
    </w:p>
    <w:p w14:paraId="605A4A7E" w14:textId="77777777" w:rsidR="00925A57" w:rsidRPr="00925A57" w:rsidRDefault="000D7A9E" w:rsidP="00925A57">
      <w:pPr>
        <w:ind w:right="51"/>
        <w:jc w:val="both"/>
        <w:rPr>
          <w:rFonts w:ascii="Arial" w:hAnsi="Arial" w:cs="Arial"/>
          <w:sz w:val="22"/>
          <w:szCs w:val="22"/>
        </w:rPr>
      </w:pPr>
      <w:r w:rsidRPr="00925A57">
        <w:rPr>
          <w:rFonts w:ascii="Arial" w:hAnsi="Arial" w:cs="Arial"/>
          <w:sz w:val="22"/>
          <w:szCs w:val="22"/>
        </w:rPr>
        <w:t>Postanowienie niniejsze jest ostateczne.</w:t>
      </w:r>
    </w:p>
    <w:p w14:paraId="02E8A389" w14:textId="1752D6A9" w:rsidR="000D7A9E" w:rsidRPr="00925A57" w:rsidRDefault="000D7A9E" w:rsidP="00925A57">
      <w:pPr>
        <w:ind w:right="51"/>
        <w:jc w:val="both"/>
        <w:rPr>
          <w:rFonts w:ascii="Arial" w:hAnsi="Arial" w:cs="Arial"/>
          <w:b/>
          <w:sz w:val="22"/>
          <w:szCs w:val="22"/>
        </w:rPr>
      </w:pPr>
      <w:r w:rsidRPr="00925A57">
        <w:rPr>
          <w:rFonts w:ascii="Arial" w:hAnsi="Arial" w:cs="Arial"/>
          <w:sz w:val="22"/>
          <w:szCs w:val="22"/>
        </w:rPr>
        <w:t>Na postanowienie stronie przysługuje prawo wniesienia skargi do Wojewódzkiego Sądu Administracyjnego w .....................................</w:t>
      </w:r>
      <w:r w:rsidR="00817210">
        <w:rPr>
          <w:rFonts w:ascii="Arial" w:hAnsi="Arial" w:cs="Arial"/>
          <w:sz w:val="22"/>
          <w:szCs w:val="22"/>
        </w:rPr>
        <w:t>.</w:t>
      </w:r>
      <w:r w:rsidRPr="00925A57">
        <w:rPr>
          <w:rFonts w:ascii="Arial" w:hAnsi="Arial" w:cs="Arial"/>
          <w:sz w:val="22"/>
          <w:szCs w:val="22"/>
        </w:rPr>
        <w:t xml:space="preserve">. adres: ……………...................................................., za pośrednictwem Okręgowego Inspektora Pracy w …………………………...………………………. adres </w:t>
      </w:r>
      <w:r w:rsidRPr="00925A57">
        <w:rPr>
          <w:rFonts w:ascii="Arial" w:hAnsi="Arial" w:cs="Arial"/>
          <w:kern w:val="22"/>
          <w:sz w:val="22"/>
          <w:szCs w:val="22"/>
        </w:rPr>
        <w:t>……………………………… …………………….……,</w:t>
      </w:r>
      <w:r w:rsidRPr="00925A57">
        <w:rPr>
          <w:rFonts w:ascii="Arial" w:hAnsi="Arial" w:cs="Arial"/>
          <w:sz w:val="22"/>
          <w:szCs w:val="22"/>
        </w:rPr>
        <w:t xml:space="preserve"> w terminie 30 dni od dnia jego doręczenia skarżącemu [art. 53 § 1 i art. 54 § 1 ustawy z dnia 30 sierpnia 2002 r. – Prawo o postępowaniu przed sądami administracyjnymi </w:t>
      </w:r>
      <w:bookmarkStart w:id="1" w:name="_Hlk175752734"/>
      <w:r w:rsidRPr="00925A57">
        <w:rPr>
          <w:rFonts w:ascii="Arial" w:hAnsi="Arial" w:cs="Arial"/>
          <w:sz w:val="22"/>
          <w:szCs w:val="22"/>
        </w:rPr>
        <w:t>(Dz. U. z</w:t>
      </w:r>
      <w:r w:rsidRPr="00925A57">
        <w:rPr>
          <w:rFonts w:ascii="Arial" w:hAnsi="Arial" w:cs="Arial"/>
          <w:szCs w:val="22"/>
        </w:rPr>
        <w:t xml:space="preserve"> </w:t>
      </w:r>
      <w:r w:rsidRPr="00925A57">
        <w:rPr>
          <w:rFonts w:ascii="Arial" w:hAnsi="Arial" w:cs="Arial"/>
          <w:sz w:val="22"/>
          <w:szCs w:val="22"/>
        </w:rPr>
        <w:t xml:space="preserve"> 20</w:t>
      </w:r>
      <w:r w:rsidR="0017765F">
        <w:rPr>
          <w:rFonts w:ascii="Arial" w:hAnsi="Arial" w:cs="Arial"/>
          <w:sz w:val="22"/>
          <w:szCs w:val="22"/>
        </w:rPr>
        <w:t>2</w:t>
      </w:r>
      <w:r w:rsidR="00AF7B70">
        <w:rPr>
          <w:rFonts w:ascii="Arial" w:hAnsi="Arial" w:cs="Arial"/>
          <w:sz w:val="22"/>
          <w:szCs w:val="22"/>
        </w:rPr>
        <w:t>4</w:t>
      </w:r>
      <w:r w:rsidRPr="00925A57">
        <w:rPr>
          <w:rFonts w:ascii="Arial" w:hAnsi="Arial" w:cs="Arial"/>
          <w:sz w:val="22"/>
          <w:szCs w:val="22"/>
        </w:rPr>
        <w:t xml:space="preserve"> r. poz. </w:t>
      </w:r>
      <w:r w:rsidR="00AF7B70">
        <w:rPr>
          <w:rFonts w:ascii="Arial" w:hAnsi="Arial" w:cs="Arial"/>
          <w:sz w:val="22"/>
          <w:szCs w:val="22"/>
        </w:rPr>
        <w:t>935</w:t>
      </w:r>
      <w:r w:rsidRPr="00925A57">
        <w:rPr>
          <w:rFonts w:ascii="Arial" w:hAnsi="Arial" w:cs="Arial"/>
          <w:sz w:val="22"/>
          <w:szCs w:val="22"/>
        </w:rPr>
        <w:t>)].</w:t>
      </w:r>
    </w:p>
    <w:bookmarkEnd w:id="1"/>
    <w:p w14:paraId="0BB2E383" w14:textId="5F4E329D" w:rsidR="003455B0" w:rsidRPr="00AF7B70" w:rsidRDefault="000D7A9E" w:rsidP="00AF7B70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925A57">
        <w:rPr>
          <w:rStyle w:val="luchili"/>
          <w:rFonts w:ascii="Arial" w:hAnsi="Arial" w:cs="Arial"/>
          <w:sz w:val="22"/>
          <w:szCs w:val="22"/>
        </w:rPr>
        <w:t>Wpis</w:t>
      </w:r>
      <w:r w:rsidRPr="00925A57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Pr="00925A57">
        <w:rPr>
          <w:rFonts w:ascii="Arial" w:hAnsi="Arial" w:cs="Arial"/>
          <w:sz w:val="22"/>
          <w:szCs w:val="22"/>
        </w:rPr>
        <w:br/>
        <w:t xml:space="preserve">na </w:t>
      </w:r>
      <w:r w:rsidRPr="00925A57">
        <w:rPr>
          <w:rFonts w:ascii="Arial" w:hAnsi="Arial" w:cs="Arial"/>
        </w:rPr>
        <w:t xml:space="preserve"> </w:t>
      </w:r>
      <w:r w:rsidRPr="00925A57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wynosi 100 zł, zgodnie z § 2 ust. 1 pkt 1 rozporządzenia Rady Ministrów z dnia 16 grudnia 2003 r. </w:t>
      </w:r>
      <w:r w:rsidRPr="00925A57">
        <w:rPr>
          <w:rFonts w:ascii="Arial" w:hAnsi="Arial" w:cs="Arial"/>
          <w:sz w:val="22"/>
          <w:szCs w:val="22"/>
        </w:rPr>
        <w:br/>
        <w:t xml:space="preserve">w sprawie wysokości oraz szczegółowych zasad pobierania wpisu w postępowaniu przed sądami administracyjnymi (Dz. U. </w:t>
      </w:r>
      <w:r w:rsidR="0017765F">
        <w:rPr>
          <w:rFonts w:ascii="Arial" w:hAnsi="Arial" w:cs="Arial"/>
          <w:sz w:val="22"/>
          <w:szCs w:val="22"/>
        </w:rPr>
        <w:t xml:space="preserve">z 2021 r. </w:t>
      </w:r>
      <w:r w:rsidRPr="00925A57">
        <w:rPr>
          <w:rFonts w:ascii="Arial" w:hAnsi="Arial" w:cs="Arial"/>
          <w:sz w:val="22"/>
          <w:szCs w:val="22"/>
        </w:rPr>
        <w:t xml:space="preserve">poz. </w:t>
      </w:r>
      <w:r w:rsidR="0017765F">
        <w:rPr>
          <w:rFonts w:ascii="Arial" w:hAnsi="Arial" w:cs="Arial"/>
          <w:sz w:val="22"/>
          <w:szCs w:val="22"/>
        </w:rPr>
        <w:t>535</w:t>
      </w:r>
      <w:r w:rsidRPr="00925A57">
        <w:rPr>
          <w:rFonts w:ascii="Arial" w:hAnsi="Arial" w:cs="Arial"/>
          <w:sz w:val="22"/>
          <w:szCs w:val="22"/>
        </w:rPr>
        <w:t>).</w:t>
      </w:r>
    </w:p>
    <w:p w14:paraId="68CECEB0" w14:textId="77777777" w:rsidR="005E6C44" w:rsidRPr="00A9181A" w:rsidRDefault="005E6C44" w:rsidP="003455B0">
      <w:pPr>
        <w:jc w:val="both"/>
        <w:rPr>
          <w:rFonts w:ascii="Arial" w:hAnsi="Arial"/>
          <w:sz w:val="22"/>
          <w:szCs w:val="22"/>
        </w:rPr>
      </w:pPr>
    </w:p>
    <w:p w14:paraId="60DC1552" w14:textId="77777777" w:rsidR="003455B0" w:rsidRPr="00A9181A" w:rsidRDefault="003455B0" w:rsidP="003455B0">
      <w:pPr>
        <w:jc w:val="right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……...........................................................</w:t>
      </w:r>
    </w:p>
    <w:p w14:paraId="762ACD64" w14:textId="2B733D2E" w:rsidR="00D01BEB" w:rsidRPr="006B3BF8" w:rsidRDefault="003455B0" w:rsidP="006B3BF8">
      <w:pPr>
        <w:ind w:left="5954" w:right="50"/>
        <w:jc w:val="center"/>
        <w:rPr>
          <w:i/>
          <w:sz w:val="16"/>
          <w:szCs w:val="16"/>
        </w:rPr>
      </w:pPr>
      <w:bookmarkStart w:id="2" w:name="_Hlk175752668"/>
      <w:r w:rsidRPr="00A9181A">
        <w:rPr>
          <w:rFonts w:ascii="Arial" w:hAnsi="Arial"/>
          <w:i/>
          <w:sz w:val="16"/>
          <w:szCs w:val="16"/>
        </w:rPr>
        <w:t xml:space="preserve">(podpis i pieczęć </w:t>
      </w:r>
      <w:r w:rsidR="005F1141">
        <w:rPr>
          <w:rFonts w:ascii="Arial" w:hAnsi="Arial"/>
          <w:i/>
          <w:sz w:val="16"/>
          <w:szCs w:val="16"/>
        </w:rPr>
        <w:t xml:space="preserve">albo podpis elektroniczny </w:t>
      </w:r>
      <w:r w:rsidRPr="00A9181A">
        <w:rPr>
          <w:rFonts w:ascii="Arial" w:hAnsi="Arial"/>
          <w:i/>
          <w:sz w:val="16"/>
          <w:szCs w:val="16"/>
        </w:rPr>
        <w:t>okręgowego inspektora pracy)</w:t>
      </w:r>
    </w:p>
    <w:bookmarkEnd w:id="2"/>
    <w:p w14:paraId="63167707" w14:textId="77777777" w:rsidR="00CD5A7D" w:rsidRPr="00A9181A" w:rsidRDefault="00CD5A7D" w:rsidP="00D01BEB">
      <w:pPr>
        <w:rPr>
          <w:rFonts w:ascii="Arial" w:hAnsi="Arial"/>
          <w:sz w:val="16"/>
          <w:szCs w:val="16"/>
        </w:rPr>
      </w:pPr>
      <w:r w:rsidRPr="00A9181A">
        <w:rPr>
          <w:rFonts w:ascii="Arial" w:hAnsi="Arial"/>
          <w:position w:val="7"/>
          <w:sz w:val="16"/>
          <w:szCs w:val="16"/>
        </w:rPr>
        <w:t>(*)</w:t>
      </w:r>
      <w:r w:rsidRPr="00A9181A">
        <w:rPr>
          <w:rFonts w:ascii="Arial" w:hAnsi="Arial"/>
          <w:sz w:val="16"/>
          <w:szCs w:val="16"/>
        </w:rPr>
        <w:t>- niepotrzebne skreślić</w:t>
      </w:r>
    </w:p>
    <w:sectPr w:rsidR="00CD5A7D" w:rsidRPr="00A9181A" w:rsidSect="00AF7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F28B0" w14:textId="77777777" w:rsidR="007C7A91" w:rsidRDefault="007C7A91">
      <w:r>
        <w:separator/>
      </w:r>
    </w:p>
  </w:endnote>
  <w:endnote w:type="continuationSeparator" w:id="0">
    <w:p w14:paraId="1A7616F4" w14:textId="77777777" w:rsidR="007C7A91" w:rsidRDefault="007C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AAAD7" w14:textId="77777777" w:rsidR="00CD5A7D" w:rsidRDefault="00CD5A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38BCB8" w14:textId="77777777" w:rsidR="00CD5A7D" w:rsidRDefault="00CD5A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665C7" w14:textId="26CC6A33" w:rsidR="00CD5A7D" w:rsidRPr="00D01BEB" w:rsidRDefault="002F65B2" w:rsidP="003C1BE1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D01BEB">
      <w:rPr>
        <w:rFonts w:ascii="Arial" w:hAnsi="Arial" w:cs="Arial"/>
        <w:i/>
        <w:sz w:val="16"/>
        <w:szCs w:val="16"/>
      </w:rPr>
      <w:t>01.</w:t>
    </w:r>
    <w:r w:rsidR="00FC06DB">
      <w:rPr>
        <w:rFonts w:ascii="Arial" w:hAnsi="Arial" w:cs="Arial"/>
        <w:i/>
        <w:sz w:val="16"/>
        <w:szCs w:val="16"/>
      </w:rPr>
      <w:t>3</w:t>
    </w:r>
    <w:r w:rsidR="002316C6">
      <w:rPr>
        <w:rFonts w:ascii="Arial" w:hAnsi="Arial" w:cs="Arial"/>
        <w:i/>
        <w:sz w:val="16"/>
        <w:szCs w:val="16"/>
      </w:rPr>
      <w:t>0</w:t>
    </w:r>
    <w:r w:rsidR="00CD5A7D" w:rsidRPr="00D01BEB">
      <w:rPr>
        <w:rFonts w:ascii="Arial" w:hAnsi="Arial" w:cs="Arial"/>
        <w:i/>
        <w:sz w:val="16"/>
        <w:szCs w:val="16"/>
      </w:rPr>
      <w:t xml:space="preserve"> – Postanowienie w sprawie zażalenia na postanowienie o odstą</w:t>
    </w:r>
    <w:r w:rsidR="00E003C7">
      <w:rPr>
        <w:rFonts w:ascii="Arial" w:hAnsi="Arial" w:cs="Arial"/>
        <w:i/>
        <w:sz w:val="16"/>
        <w:szCs w:val="16"/>
      </w:rPr>
      <w:t xml:space="preserve">pieniu od czynności kontrolnych albo </w:t>
    </w:r>
    <w:r w:rsidR="00CD5A7D" w:rsidRPr="00D01BEB">
      <w:rPr>
        <w:rFonts w:ascii="Arial" w:hAnsi="Arial" w:cs="Arial"/>
        <w:i/>
        <w:sz w:val="16"/>
        <w:szCs w:val="16"/>
      </w:rPr>
      <w:t>kontynuowaniu czynności kontrolnych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141C6" w14:textId="77777777" w:rsidR="00431693" w:rsidRDefault="00431693" w:rsidP="00431693">
    <w:pPr>
      <w:pStyle w:val="Stopka"/>
    </w:pPr>
  </w:p>
  <w:p w14:paraId="4805173B" w14:textId="58369D74" w:rsidR="00431693" w:rsidRDefault="00431693" w:rsidP="00431693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A1070B9" wp14:editId="2028CC69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64231419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5F65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28D10648" w14:textId="424345A7" w:rsidR="00AF7B70" w:rsidRPr="00AF7B70" w:rsidRDefault="00431693" w:rsidP="00431693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B5F4D" w14:textId="77777777" w:rsidR="007C7A91" w:rsidRDefault="007C7A91">
      <w:r>
        <w:separator/>
      </w:r>
    </w:p>
  </w:footnote>
  <w:footnote w:type="continuationSeparator" w:id="0">
    <w:p w14:paraId="52B21B62" w14:textId="77777777" w:rsidR="007C7A91" w:rsidRDefault="007C7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0B90" w14:textId="77777777" w:rsidR="00431693" w:rsidRDefault="004316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1B5F7" w14:textId="77777777" w:rsidR="00431693" w:rsidRDefault="004316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5E03C" w14:textId="20AE5BE5" w:rsidR="00AF7B70" w:rsidRDefault="00AF7B70" w:rsidP="00AF7B70">
    <w:pPr>
      <w:pStyle w:val="Tekstpodstawowy2"/>
      <w:keepNext/>
      <w:tabs>
        <w:tab w:val="left" w:pos="4678"/>
      </w:tabs>
      <w:suppressAutoHyphens/>
      <w:jc w:val="right"/>
      <w:rPr>
        <w:rFonts w:ascii="Arial" w:hAnsi="Arial" w:cs="Arial"/>
        <w:sz w:val="22"/>
        <w:szCs w:val="16"/>
      </w:rPr>
    </w:pPr>
    <w:bookmarkStart w:id="3" w:name="_Hlk175752639"/>
    <w:bookmarkStart w:id="4" w:name="_Hlk175752640"/>
    <w:r w:rsidRPr="00EA3D3D">
      <w:rPr>
        <w:rFonts w:ascii="Arial" w:hAnsi="Arial" w:cs="Arial"/>
        <w:sz w:val="22"/>
        <w:szCs w:val="16"/>
      </w:rPr>
      <w:t>Załącznik nr 01.</w:t>
    </w:r>
    <w:r w:rsidR="00EC43A6">
      <w:rPr>
        <w:rFonts w:ascii="Arial" w:hAnsi="Arial" w:cs="Arial"/>
        <w:sz w:val="22"/>
        <w:szCs w:val="16"/>
      </w:rPr>
      <w:t>30</w:t>
    </w:r>
  </w:p>
  <w:p w14:paraId="49F82641" w14:textId="77777777" w:rsidR="00AF7B70" w:rsidRPr="00945C67" w:rsidRDefault="00AF7B70" w:rsidP="00AF7B70">
    <w:pPr>
      <w:pStyle w:val="Tekstpodstawowy2"/>
      <w:keepNext/>
      <w:tabs>
        <w:tab w:val="left" w:pos="4678"/>
      </w:tabs>
      <w:suppressAutoHyphens/>
      <w:jc w:val="center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b/>
        <w:spacing w:val="100"/>
        <w:sz w:val="22"/>
        <w:szCs w:val="22"/>
      </w:rPr>
      <w:t>WZÓR</w:t>
    </w:r>
  </w:p>
  <w:p w14:paraId="6B059ADD" w14:textId="302E5D20" w:rsidR="00AF7B70" w:rsidRDefault="00AF7B70">
    <w:pPr>
      <w:pStyle w:val="Nagwek"/>
    </w:pPr>
    <w:bookmarkStart w:id="5" w:name="_Hlk175745360"/>
    <w:r>
      <w:rPr>
        <w:noProof/>
      </w:rPr>
      <w:drawing>
        <wp:inline distT="0" distB="0" distL="0" distR="0" wp14:anchorId="3F8FEB34" wp14:editId="21DCD6EF">
          <wp:extent cx="1447800" cy="1173480"/>
          <wp:effectExtent l="0" t="0" r="0" b="7620"/>
          <wp:docPr id="5264007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010"/>
    <w:rsid w:val="00014970"/>
    <w:rsid w:val="000661AF"/>
    <w:rsid w:val="00070EC8"/>
    <w:rsid w:val="000D7A9E"/>
    <w:rsid w:val="00131F8E"/>
    <w:rsid w:val="001414E9"/>
    <w:rsid w:val="001707D7"/>
    <w:rsid w:val="0017765F"/>
    <w:rsid w:val="001C5436"/>
    <w:rsid w:val="001D4CC4"/>
    <w:rsid w:val="002229C9"/>
    <w:rsid w:val="002316C6"/>
    <w:rsid w:val="0024493F"/>
    <w:rsid w:val="002F65B2"/>
    <w:rsid w:val="002F7B0B"/>
    <w:rsid w:val="00322092"/>
    <w:rsid w:val="003368F1"/>
    <w:rsid w:val="003455B0"/>
    <w:rsid w:val="00390BA3"/>
    <w:rsid w:val="003B1B29"/>
    <w:rsid w:val="003C1BE1"/>
    <w:rsid w:val="003F5C45"/>
    <w:rsid w:val="004055C1"/>
    <w:rsid w:val="00420FC4"/>
    <w:rsid w:val="00422712"/>
    <w:rsid w:val="00431693"/>
    <w:rsid w:val="00432ACA"/>
    <w:rsid w:val="00476B92"/>
    <w:rsid w:val="004776DB"/>
    <w:rsid w:val="00500146"/>
    <w:rsid w:val="005278AF"/>
    <w:rsid w:val="005737D8"/>
    <w:rsid w:val="005C140B"/>
    <w:rsid w:val="005D26F4"/>
    <w:rsid w:val="005E0D87"/>
    <w:rsid w:val="005E6C44"/>
    <w:rsid w:val="005F1141"/>
    <w:rsid w:val="00634F9D"/>
    <w:rsid w:val="00646D15"/>
    <w:rsid w:val="00694794"/>
    <w:rsid w:val="006A39C2"/>
    <w:rsid w:val="006A5077"/>
    <w:rsid w:val="006B3BF8"/>
    <w:rsid w:val="006D7D7F"/>
    <w:rsid w:val="006E34EA"/>
    <w:rsid w:val="00720FAA"/>
    <w:rsid w:val="00765338"/>
    <w:rsid w:val="0079381E"/>
    <w:rsid w:val="00797BAF"/>
    <w:rsid w:val="007C7A91"/>
    <w:rsid w:val="007D2221"/>
    <w:rsid w:val="007D556E"/>
    <w:rsid w:val="007F1E49"/>
    <w:rsid w:val="007F4ADD"/>
    <w:rsid w:val="00817210"/>
    <w:rsid w:val="00863050"/>
    <w:rsid w:val="009244A0"/>
    <w:rsid w:val="00925A57"/>
    <w:rsid w:val="0095573E"/>
    <w:rsid w:val="009668AE"/>
    <w:rsid w:val="00977EA6"/>
    <w:rsid w:val="009900E7"/>
    <w:rsid w:val="00A36FEB"/>
    <w:rsid w:val="00A37885"/>
    <w:rsid w:val="00A44F97"/>
    <w:rsid w:val="00A61C5C"/>
    <w:rsid w:val="00A9181A"/>
    <w:rsid w:val="00AD3D06"/>
    <w:rsid w:val="00AF7B70"/>
    <w:rsid w:val="00B514A4"/>
    <w:rsid w:val="00B764CC"/>
    <w:rsid w:val="00C46CFE"/>
    <w:rsid w:val="00C76D6E"/>
    <w:rsid w:val="00C8548E"/>
    <w:rsid w:val="00CA0755"/>
    <w:rsid w:val="00CA536D"/>
    <w:rsid w:val="00CB5554"/>
    <w:rsid w:val="00CD5A7D"/>
    <w:rsid w:val="00CE7348"/>
    <w:rsid w:val="00D01BB1"/>
    <w:rsid w:val="00D01BEB"/>
    <w:rsid w:val="00D22E4F"/>
    <w:rsid w:val="00D25DE4"/>
    <w:rsid w:val="00D9037F"/>
    <w:rsid w:val="00D9440A"/>
    <w:rsid w:val="00E003C7"/>
    <w:rsid w:val="00E02B7A"/>
    <w:rsid w:val="00E031DC"/>
    <w:rsid w:val="00E6239F"/>
    <w:rsid w:val="00E754A2"/>
    <w:rsid w:val="00EB1010"/>
    <w:rsid w:val="00EC43A6"/>
    <w:rsid w:val="00EF66CF"/>
    <w:rsid w:val="00F40018"/>
    <w:rsid w:val="00F40E50"/>
    <w:rsid w:val="00F575B0"/>
    <w:rsid w:val="00F82BE0"/>
    <w:rsid w:val="00F90671"/>
    <w:rsid w:val="00F96EC7"/>
    <w:rsid w:val="00FC06DB"/>
    <w:rsid w:val="00FD4C23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54383"/>
  <w15:docId w15:val="{C7CECCEF-DD33-4221-ABF8-56562BE9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snapToGrid w:val="0"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ind w:right="50"/>
      <w:jc w:val="both"/>
    </w:pPr>
    <w:rPr>
      <w:snapToGrid w:val="0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napToGrid w:val="0"/>
      <w:sz w:val="22"/>
    </w:rPr>
  </w:style>
  <w:style w:type="paragraph" w:styleId="Tekstpodstawowy">
    <w:name w:val="Body Text"/>
    <w:basedOn w:val="Normalny"/>
    <w:semiHidden/>
    <w:pPr>
      <w:ind w:right="50"/>
      <w:jc w:val="center"/>
    </w:pPr>
    <w:rPr>
      <w:rFonts w:ascii="Arial" w:hAnsi="Arial"/>
      <w:b/>
      <w:sz w:val="24"/>
    </w:rPr>
  </w:style>
  <w:style w:type="character" w:customStyle="1" w:styleId="ZnakZnak3">
    <w:name w:val="Znak Znak3"/>
    <w:semiHidden/>
    <w:rPr>
      <w:snapToGrid w:val="0"/>
      <w:sz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ZnakZnak2">
    <w:name w:val="Znak Znak2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0D7A9E"/>
    <w:pPr>
      <w:spacing w:after="120"/>
    </w:pPr>
    <w:rPr>
      <w:rFonts w:ascii="Tahoma" w:hAnsi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D7A9E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0D7A9E"/>
  </w:style>
  <w:style w:type="character" w:customStyle="1" w:styleId="StopkaZnak">
    <w:name w:val="Stopka Znak"/>
    <w:basedOn w:val="Domylnaczcionkaakapitu"/>
    <w:link w:val="Stopka"/>
    <w:rsid w:val="00AF7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36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342A3-7468-45B1-B35D-5EE98F9A4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zarządzenia nr      /09 Głównego Inspektora Pracy z dnia      marca 2009 r</vt:lpstr>
    </vt:vector>
  </TitlesOfParts>
  <Company>Private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      /09 Głównego Inspektora Pracy z dnia      marca 2009 r</dc:title>
  <dc:creator>Jacek Zalewski;PŻ</dc:creator>
  <cp:lastModifiedBy>Tomasz Pawłowski</cp:lastModifiedBy>
  <cp:revision>23</cp:revision>
  <cp:lastPrinted>2024-09-18T09:35:00Z</cp:lastPrinted>
  <dcterms:created xsi:type="dcterms:W3CDTF">2018-04-12T07:39:00Z</dcterms:created>
  <dcterms:modified xsi:type="dcterms:W3CDTF">2024-09-18T13:26:00Z</dcterms:modified>
</cp:coreProperties>
</file>